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B75" w:rsidRDefault="009B1384" w:rsidP="009B1384">
      <w:pPr>
        <w:pStyle w:val="Title"/>
      </w:pPr>
      <w:r>
        <w:t>Directions for HousingWire Booth Signage</w:t>
      </w:r>
    </w:p>
    <w:p w:rsidR="009B1384" w:rsidRDefault="009B1384" w:rsidP="009B1384"/>
    <w:p w:rsidR="009B1384" w:rsidRDefault="009B1384" w:rsidP="009B1384">
      <w:r>
        <w:t>We are seeking graphics for the following Conference/Trade Show booth signage</w:t>
      </w:r>
      <w:r w:rsidR="00141794">
        <w:t xml:space="preserve"> for </w:t>
      </w:r>
      <w:hyperlink r:id="rId5" w:history="1">
        <w:proofErr w:type="spellStart"/>
        <w:r w:rsidR="00141794" w:rsidRPr="00141794">
          <w:rPr>
            <w:rStyle w:val="Hyperlink"/>
          </w:rPr>
          <w:t>HousingWIre</w:t>
        </w:r>
        <w:proofErr w:type="spellEnd"/>
      </w:hyperlink>
      <w:r w:rsidR="00141794">
        <w:t xml:space="preserve"> — We </w:t>
      </w:r>
      <w:r w:rsidR="00141794" w:rsidRPr="00141794">
        <w:rPr>
          <w:b/>
        </w:rPr>
        <w:t>need this by 3pm Friday, January 19</w:t>
      </w:r>
      <w:r w:rsidR="00141794">
        <w:t xml:space="preserve"> so that we can place our order in time and get it to us by our next conference</w:t>
      </w:r>
      <w:r>
        <w:t>:</w:t>
      </w:r>
    </w:p>
    <w:p w:rsidR="009B1384" w:rsidRDefault="009B1384" w:rsidP="009B1384">
      <w:pPr>
        <w:pStyle w:val="ListParagraph"/>
        <w:numPr>
          <w:ilvl w:val="0"/>
          <w:numId w:val="2"/>
        </w:numPr>
      </w:pPr>
      <w:r>
        <w:t xml:space="preserve">A background graphic that will be applied on a </w:t>
      </w:r>
      <w:proofErr w:type="gramStart"/>
      <w:r>
        <w:t>Pop Up</w:t>
      </w:r>
      <w:proofErr w:type="gramEnd"/>
      <w:r>
        <w:t xml:space="preserve"> Fabric Display</w:t>
      </w:r>
    </w:p>
    <w:p w:rsidR="009B1384" w:rsidRDefault="000672FB" w:rsidP="009B1384">
      <w:pPr>
        <w:pStyle w:val="ListParagraph"/>
        <w:numPr>
          <w:ilvl w:val="0"/>
          <w:numId w:val="2"/>
        </w:numPr>
      </w:pPr>
      <w:r>
        <w:t>Podium Counter display graphics</w:t>
      </w:r>
    </w:p>
    <w:p w:rsidR="00141794" w:rsidRDefault="00141794" w:rsidP="00141794"/>
    <w:p w:rsidR="00141794" w:rsidRPr="00141794" w:rsidRDefault="00141794" w:rsidP="00141794">
      <w:pPr>
        <w:rPr>
          <w:b/>
        </w:rPr>
      </w:pPr>
      <w:r w:rsidRPr="00141794">
        <w:rPr>
          <w:b/>
        </w:rPr>
        <w:t>PLEASE CONTACT ME WITH ANY QUESTIONS!!!</w:t>
      </w:r>
    </w:p>
    <w:p w:rsidR="00141794" w:rsidRDefault="00141794" w:rsidP="00141794">
      <w:r>
        <w:t>Scott Smith</w:t>
      </w:r>
    </w:p>
    <w:p w:rsidR="00141794" w:rsidRDefault="00141794" w:rsidP="00141794">
      <w:r>
        <w:t>Marketing Director</w:t>
      </w:r>
    </w:p>
    <w:p w:rsidR="00141794" w:rsidRDefault="00141794" w:rsidP="00141794">
      <w:r>
        <w:t>ssmith@housingwire.com</w:t>
      </w:r>
    </w:p>
    <w:p w:rsidR="009B1384" w:rsidRDefault="009B1384" w:rsidP="009B1384">
      <w:pPr>
        <w:pStyle w:val="Heading1"/>
      </w:pPr>
      <w:r>
        <w:t>Pop Up Fabric Display</w:t>
      </w:r>
    </w:p>
    <w:p w:rsidR="009B1384" w:rsidRDefault="009B1384" w:rsidP="009B1384">
      <w:r>
        <w:t xml:space="preserve">We are purchasing this replacement </w:t>
      </w:r>
      <w:hyperlink r:id="rId6" w:history="1">
        <w:r w:rsidRPr="00CD03F6">
          <w:rPr>
            <w:rStyle w:val="Hyperlink"/>
          </w:rPr>
          <w:t>Pop Up Fabric Display</w:t>
        </w:r>
      </w:hyperlink>
      <w:r>
        <w:t xml:space="preserve"> that we need a graphic for. It will be used to attach</w:t>
      </w:r>
      <w:r w:rsidR="00CD03F6">
        <w:t xml:space="preserve"> to a </w:t>
      </w:r>
      <w:hyperlink r:id="rId7" w:history="1">
        <w:r w:rsidR="00CD03F6" w:rsidRPr="00CD03F6">
          <w:rPr>
            <w:rStyle w:val="Hyperlink"/>
          </w:rPr>
          <w:t>display</w:t>
        </w:r>
        <w:r w:rsidRPr="00CD03F6">
          <w:rPr>
            <w:rStyle w:val="Hyperlink"/>
          </w:rPr>
          <w:t xml:space="preserve"> frame</w:t>
        </w:r>
      </w:hyperlink>
      <w:r w:rsidR="00CD03F6">
        <w:t>.</w:t>
      </w:r>
      <w:r w:rsidR="00DD64AB">
        <w:t xml:space="preserve"> </w:t>
      </w:r>
    </w:p>
    <w:p w:rsidR="00DD64AB" w:rsidRDefault="00DD64AB" w:rsidP="00DD64AB">
      <w:pPr>
        <w:pStyle w:val="ListParagraph"/>
        <w:numPr>
          <w:ilvl w:val="0"/>
          <w:numId w:val="7"/>
        </w:numPr>
      </w:pPr>
      <w:r>
        <w:t xml:space="preserve">Must use </w:t>
      </w:r>
      <w:r w:rsidRPr="00DD64AB">
        <w:t>ppp18.pdf</w:t>
      </w:r>
      <w:r>
        <w:t xml:space="preserve"> for template that will be submitted to vendor for printing.</w:t>
      </w:r>
    </w:p>
    <w:p w:rsidR="00DD64AB" w:rsidRDefault="00DD64AB" w:rsidP="00DD64AB">
      <w:pPr>
        <w:pStyle w:val="ListParagraph"/>
        <w:numPr>
          <w:ilvl w:val="0"/>
          <w:numId w:val="7"/>
        </w:numPr>
      </w:pPr>
      <w:r>
        <w:t xml:space="preserve">Can look at </w:t>
      </w:r>
      <w:r>
        <w:t xml:space="preserve">Pospinstructions.png </w:t>
      </w:r>
      <w:r>
        <w:t xml:space="preserve">which is </w:t>
      </w:r>
      <w:r>
        <w:t xml:space="preserve">a graphic demonstrating how the </w:t>
      </w:r>
      <w:proofErr w:type="gramStart"/>
      <w:r>
        <w:t>Pop Up</w:t>
      </w:r>
      <w:proofErr w:type="gramEnd"/>
      <w:r>
        <w:t xml:space="preserve"> Fabric Display graphic will be used</w:t>
      </w:r>
    </w:p>
    <w:p w:rsidR="00DD64AB" w:rsidRDefault="00DD64AB" w:rsidP="00DD64AB">
      <w:pPr>
        <w:pStyle w:val="Heading1"/>
      </w:pPr>
      <w:r>
        <w:t>Podium Counter Display</w:t>
      </w:r>
    </w:p>
    <w:p w:rsidR="00DD64AB" w:rsidRDefault="00DD64AB" w:rsidP="00DD64AB">
      <w:r>
        <w:t xml:space="preserve">We are purchasing this </w:t>
      </w:r>
      <w:hyperlink r:id="rId8" w:history="1">
        <w:r w:rsidRPr="000672FB">
          <w:rPr>
            <w:rStyle w:val="Hyperlink"/>
          </w:rPr>
          <w:t>Portable Equipment Case, Converts to Counter</w:t>
        </w:r>
      </w:hyperlink>
      <w:r>
        <w:t>. It has signage on the front that we need graphics for.</w:t>
      </w:r>
    </w:p>
    <w:p w:rsidR="00DD64AB" w:rsidRDefault="00DD64AB" w:rsidP="00DD64AB">
      <w:pPr>
        <w:pStyle w:val="ListParagraph"/>
        <w:numPr>
          <w:ilvl w:val="0"/>
          <w:numId w:val="3"/>
        </w:numPr>
      </w:pPr>
      <w:r>
        <w:t xml:space="preserve">This vendor actually has </w:t>
      </w:r>
      <w:hyperlink r:id="rId9" w:history="1">
        <w:r w:rsidRPr="000672FB">
          <w:rPr>
            <w:rStyle w:val="Hyperlink"/>
          </w:rPr>
          <w:t>Artwork Guidelines</w:t>
        </w:r>
      </w:hyperlink>
      <w:r>
        <w:t xml:space="preserve"> for what is needed. From here you can download either an Illustrator or a Photoshop template for what is needed.</w:t>
      </w:r>
    </w:p>
    <w:p w:rsidR="00DD64AB" w:rsidRDefault="00DD64AB" w:rsidP="004C6EA2">
      <w:pPr>
        <w:pStyle w:val="Heading2"/>
      </w:pPr>
    </w:p>
    <w:p w:rsidR="004C6EA2" w:rsidRDefault="004C6EA2" w:rsidP="004C6EA2">
      <w:pPr>
        <w:pStyle w:val="Heading2"/>
      </w:pPr>
      <w:r>
        <w:t>Mandatory Design Elements for Pop Up Fabric Display</w:t>
      </w:r>
    </w:p>
    <w:p w:rsidR="004C6EA2" w:rsidRDefault="004C6EA2" w:rsidP="009B1384">
      <w:r>
        <w:t>We want our horizontal masthead logo displayed towards the top of the display — I’m thinking in the top 2-3 feet space. The idea is that when people are in the booth that our HousingWire logo should be able to be seen above it.</w:t>
      </w:r>
    </w:p>
    <w:p w:rsidR="004C6EA2" w:rsidRDefault="004C6EA2" w:rsidP="009B1384"/>
    <w:p w:rsidR="004C6EA2" w:rsidRDefault="004C6EA2" w:rsidP="009B1384">
      <w:r>
        <w:t>Somehow or another we want the following two text phrases integrated into the design:</w:t>
      </w:r>
    </w:p>
    <w:p w:rsidR="004C6EA2" w:rsidRDefault="004C6EA2" w:rsidP="004C6EA2">
      <w:pPr>
        <w:pStyle w:val="ListParagraph"/>
        <w:numPr>
          <w:ilvl w:val="0"/>
          <w:numId w:val="5"/>
        </w:numPr>
      </w:pPr>
      <w:r>
        <w:t>Independent Journalism</w:t>
      </w:r>
    </w:p>
    <w:p w:rsidR="004C6EA2" w:rsidRDefault="004C6EA2" w:rsidP="004C6EA2">
      <w:pPr>
        <w:pStyle w:val="ListParagraph"/>
        <w:numPr>
          <w:ilvl w:val="0"/>
          <w:numId w:val="5"/>
        </w:numPr>
      </w:pPr>
      <w:r>
        <w:t>Data-Driven Marketing</w:t>
      </w:r>
    </w:p>
    <w:p w:rsidR="004C6EA2" w:rsidRDefault="004C6EA2" w:rsidP="004C6EA2">
      <w:r>
        <w:t xml:space="preserve">A basic idea would be to feature the HW logo, and then directly below it would be to have the next line read: “Independent Journalism | Data-Driven Marketing” But this is ONLY one idea. Please figure out how to </w:t>
      </w:r>
      <w:r w:rsidRPr="003C4161">
        <w:rPr>
          <w:b/>
        </w:rPr>
        <w:t>implement this however you decide</w:t>
      </w:r>
      <w:r>
        <w:t>.</w:t>
      </w:r>
    </w:p>
    <w:p w:rsidR="004C6EA2" w:rsidRDefault="004C6EA2" w:rsidP="004C6EA2"/>
    <w:p w:rsidR="004C6EA2" w:rsidRDefault="004C6EA2" w:rsidP="004C6EA2">
      <w:pPr>
        <w:pStyle w:val="Heading2"/>
      </w:pPr>
      <w:r>
        <w:t>Optional Design Elements for Pop Up Fabric Display</w:t>
      </w:r>
      <w:r w:rsidR="001F4D51">
        <w:t xml:space="preserve"> &amp; Podium Counter Display</w:t>
      </w:r>
    </w:p>
    <w:p w:rsidR="004C6EA2" w:rsidRDefault="004C6EA2" w:rsidP="004C6EA2">
      <w:r>
        <w:t>Other than those two text phrases listed above the design idea is really up to you</w:t>
      </w:r>
      <w:r w:rsidR="00551A48">
        <w:t xml:space="preserve">. You might consider the signage integrating with the Podium Counter Display, or you might consider they </w:t>
      </w:r>
      <w:r w:rsidR="00551A48">
        <w:lastRenderedPageBreak/>
        <w:t>should each have their own design elements. We want to use this booth signage at a wide variety of conferences and events in which we are trying to demonstrate that we have marketing solutions for our advertising clients, we also produce strong independent journalism.</w:t>
      </w:r>
    </w:p>
    <w:p w:rsidR="00551A48" w:rsidRDefault="00551A48" w:rsidP="004C6EA2"/>
    <w:p w:rsidR="00551A48" w:rsidRDefault="00551A48" w:rsidP="004C6EA2">
      <w:r>
        <w:t xml:space="preserve">While I would love to see </w:t>
      </w:r>
      <w:r w:rsidRPr="00551A48">
        <w:rPr>
          <w:b/>
        </w:rPr>
        <w:t xml:space="preserve">what </w:t>
      </w:r>
      <w:proofErr w:type="gramStart"/>
      <w:r w:rsidRPr="00551A48">
        <w:rPr>
          <w:b/>
        </w:rPr>
        <w:t>ideas</w:t>
      </w:r>
      <w:proofErr w:type="gramEnd"/>
      <w:r w:rsidRPr="00551A48">
        <w:rPr>
          <w:b/>
        </w:rPr>
        <w:t xml:space="preserve"> you can come up</w:t>
      </w:r>
      <w:r>
        <w:t xml:space="preserve"> with, we did come up with a couple here that would be nice to see </w:t>
      </w:r>
      <w:r w:rsidR="003C4161">
        <w:t>envisioned as an option</w:t>
      </w:r>
      <w:r>
        <w:t>:</w:t>
      </w:r>
    </w:p>
    <w:p w:rsidR="00551A48" w:rsidRDefault="003C4161" w:rsidP="00551A48">
      <w:pPr>
        <w:pStyle w:val="ListParagraph"/>
        <w:numPr>
          <w:ilvl w:val="0"/>
          <w:numId w:val="6"/>
        </w:numPr>
      </w:pPr>
      <w:r>
        <w:t>A</w:t>
      </w:r>
      <w:r w:rsidR="00551A48">
        <w:t xml:space="preserve"> white background with some smaller HW square logos (</w:t>
      </w:r>
      <w:r w:rsidR="00551A48" w:rsidRPr="00551A48">
        <w:t>HW_Logo_2012.png</w:t>
      </w:r>
      <w:r w:rsidR="00551A48">
        <w:t xml:space="preserve">) spread out evenly all across the background. </w:t>
      </w:r>
    </w:p>
    <w:p w:rsidR="00551A48" w:rsidRDefault="00551A48" w:rsidP="00551A48">
      <w:pPr>
        <w:pStyle w:val="ListParagraph"/>
        <w:numPr>
          <w:ilvl w:val="0"/>
          <w:numId w:val="6"/>
        </w:numPr>
      </w:pPr>
      <w:r>
        <w:t xml:space="preserve">Have the Podium </w:t>
      </w:r>
      <w:r w:rsidR="003C4161">
        <w:t>Counter</w:t>
      </w:r>
      <w:r>
        <w:t xml:space="preserve"> Display feature the big </w:t>
      </w:r>
      <w:r w:rsidR="003C4161">
        <w:t>vertical</w:t>
      </w:r>
      <w:bookmarkStart w:id="0" w:name="_GoBack"/>
      <w:bookmarkEnd w:id="0"/>
      <w:r>
        <w:t xml:space="preserve"> HW logo, with a matching </w:t>
      </w:r>
      <w:r>
        <w:t>white background with some smaller HW square logos (</w:t>
      </w:r>
      <w:r w:rsidRPr="00551A48">
        <w:t>HW_Logo_2012.png</w:t>
      </w:r>
      <w:r>
        <w:t>) spread out evenly all across the background</w:t>
      </w:r>
    </w:p>
    <w:p w:rsidR="00551A48" w:rsidRDefault="00551A48" w:rsidP="00551A48">
      <w:pPr>
        <w:pStyle w:val="ListParagraph"/>
        <w:numPr>
          <w:ilvl w:val="0"/>
          <w:numId w:val="6"/>
        </w:numPr>
      </w:pPr>
      <w:r>
        <w:t>Have the Podium Counter Display feature the big vertical HW logo on a black background</w:t>
      </w:r>
    </w:p>
    <w:p w:rsidR="00551A48" w:rsidRDefault="00551A48" w:rsidP="00551A48">
      <w:pPr>
        <w:pStyle w:val="ListParagraph"/>
      </w:pPr>
    </w:p>
    <w:p w:rsidR="00551A48" w:rsidRDefault="00551A48" w:rsidP="004C6EA2"/>
    <w:p w:rsidR="003816CC" w:rsidRDefault="003816CC" w:rsidP="003816CC">
      <w:pPr>
        <w:pStyle w:val="Heading1"/>
      </w:pPr>
      <w:r>
        <w:t>Files:</w:t>
      </w:r>
    </w:p>
    <w:p w:rsidR="003816CC" w:rsidRDefault="003816CC" w:rsidP="003816CC">
      <w:pPr>
        <w:pStyle w:val="ListParagraph"/>
        <w:numPr>
          <w:ilvl w:val="0"/>
          <w:numId w:val="4"/>
        </w:numPr>
      </w:pPr>
      <w:r>
        <w:t xml:space="preserve">Pospinstructions.png — a graphic demonstrating how the </w:t>
      </w:r>
      <w:proofErr w:type="gramStart"/>
      <w:r>
        <w:t>Pop Up</w:t>
      </w:r>
      <w:proofErr w:type="gramEnd"/>
      <w:r>
        <w:t xml:space="preserve"> Fabric Display graphic will be used</w:t>
      </w:r>
    </w:p>
    <w:p w:rsidR="003816CC" w:rsidRDefault="003816CC" w:rsidP="003816CC">
      <w:pPr>
        <w:pStyle w:val="ListParagraph"/>
        <w:numPr>
          <w:ilvl w:val="0"/>
          <w:numId w:val="4"/>
        </w:numPr>
      </w:pPr>
      <w:r>
        <w:t xml:space="preserve">Ppp18.pdf — Pop up Display graphic template. The graphic image must </w:t>
      </w:r>
      <w:proofErr w:type="gramStart"/>
      <w:r>
        <w:t>adhere, and</w:t>
      </w:r>
      <w:proofErr w:type="gramEnd"/>
      <w:r>
        <w:t xml:space="preserve"> use this template to submit to the display printing vendor.</w:t>
      </w:r>
    </w:p>
    <w:p w:rsidR="003816CC" w:rsidRDefault="003816CC" w:rsidP="003816CC">
      <w:pPr>
        <w:pStyle w:val="ListParagraph"/>
        <w:numPr>
          <w:ilvl w:val="0"/>
          <w:numId w:val="4"/>
        </w:numPr>
      </w:pPr>
      <w:proofErr w:type="spellStart"/>
      <w:r w:rsidRPr="003816CC">
        <w:t>HW_Masthead.eps</w:t>
      </w:r>
      <w:proofErr w:type="spellEnd"/>
      <w:r>
        <w:t xml:space="preserve"> — This is HousingWire’s horizontal Masthead logo. This needs to be displayed at the top of the </w:t>
      </w:r>
      <w:proofErr w:type="gramStart"/>
      <w:r>
        <w:t>Pop up</w:t>
      </w:r>
      <w:proofErr w:type="gramEnd"/>
      <w:r>
        <w:t xml:space="preserve"> Fabric Display. Use on the Counter display is optional</w:t>
      </w:r>
    </w:p>
    <w:p w:rsidR="003816CC" w:rsidRDefault="003816CC" w:rsidP="003816CC">
      <w:pPr>
        <w:pStyle w:val="ListParagraph"/>
        <w:numPr>
          <w:ilvl w:val="0"/>
          <w:numId w:val="4"/>
        </w:numPr>
      </w:pPr>
      <w:r w:rsidRPr="003816CC">
        <w:t>HW_Logo_Black_1795.eps</w:t>
      </w:r>
      <w:r>
        <w:t xml:space="preserve"> — HousingWire’s vertical logo</w:t>
      </w:r>
      <w:r w:rsidR="00F11280">
        <w:t>. Most likely used on Counter Display</w:t>
      </w:r>
    </w:p>
    <w:p w:rsidR="00F11280" w:rsidRDefault="00F11280" w:rsidP="00F11280">
      <w:pPr>
        <w:pStyle w:val="ListParagraph"/>
        <w:numPr>
          <w:ilvl w:val="0"/>
          <w:numId w:val="4"/>
        </w:numPr>
      </w:pPr>
      <w:proofErr w:type="spellStart"/>
      <w:r w:rsidRPr="00F11280">
        <w:t>HW_Logo_Black_CMYK.eps</w:t>
      </w:r>
      <w:proofErr w:type="spellEnd"/>
      <w:r>
        <w:t xml:space="preserve"> — </w:t>
      </w:r>
      <w:r>
        <w:t xml:space="preserve">HousingWire’s vertical </w:t>
      </w:r>
      <w:r>
        <w:t xml:space="preserve">CMYK </w:t>
      </w:r>
      <w:r>
        <w:t>logo. Most likely used on Counter Display</w:t>
      </w:r>
    </w:p>
    <w:p w:rsidR="00551A48" w:rsidRDefault="00551A48" w:rsidP="00551A48">
      <w:pPr>
        <w:pStyle w:val="ListParagraph"/>
        <w:numPr>
          <w:ilvl w:val="0"/>
          <w:numId w:val="4"/>
        </w:numPr>
      </w:pPr>
      <w:r w:rsidRPr="00551A48">
        <w:t>HW_Logo_2012.png</w:t>
      </w:r>
      <w:r>
        <w:t xml:space="preserve"> — Optional HW square logo without HousingWire text underneath it.</w:t>
      </w:r>
    </w:p>
    <w:p w:rsidR="003816CC" w:rsidRPr="009B1384" w:rsidRDefault="003816CC" w:rsidP="003816CC"/>
    <w:sectPr w:rsidR="003816CC" w:rsidRPr="009B1384" w:rsidSect="00431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63FC"/>
    <w:multiLevelType w:val="hybridMultilevel"/>
    <w:tmpl w:val="2E9C8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47435"/>
    <w:multiLevelType w:val="hybridMultilevel"/>
    <w:tmpl w:val="C51A2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B48CF"/>
    <w:multiLevelType w:val="hybridMultilevel"/>
    <w:tmpl w:val="C55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E755B"/>
    <w:multiLevelType w:val="hybridMultilevel"/>
    <w:tmpl w:val="C818B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C5E79"/>
    <w:multiLevelType w:val="hybridMultilevel"/>
    <w:tmpl w:val="4978E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24EA7"/>
    <w:multiLevelType w:val="hybridMultilevel"/>
    <w:tmpl w:val="22B0F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F31A5"/>
    <w:multiLevelType w:val="hybridMultilevel"/>
    <w:tmpl w:val="637E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384"/>
    <w:rsid w:val="000672FB"/>
    <w:rsid w:val="00141794"/>
    <w:rsid w:val="001F4D51"/>
    <w:rsid w:val="002B4FA4"/>
    <w:rsid w:val="003816CC"/>
    <w:rsid w:val="003C4161"/>
    <w:rsid w:val="00431154"/>
    <w:rsid w:val="004C6EA2"/>
    <w:rsid w:val="00551A48"/>
    <w:rsid w:val="00695332"/>
    <w:rsid w:val="00893514"/>
    <w:rsid w:val="009B1384"/>
    <w:rsid w:val="009E1620"/>
    <w:rsid w:val="009E1B75"/>
    <w:rsid w:val="00CD03F6"/>
    <w:rsid w:val="00DD64AB"/>
    <w:rsid w:val="00F1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6F9853"/>
  <w14:defaultImageDpi w14:val="32767"/>
  <w15:chartTrackingRefBased/>
  <w15:docId w15:val="{1DB2ADEE-2A04-FF49-BABD-873057DB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13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F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B13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13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B138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B13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CD03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D03F6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2B4F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splays2go.com/P-24710/Podium-Shipping-Container-with-Graphics-Converts-to-Counter-Display?st=Category&amp;sid=27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isplay-wholesale.com/8-ft-Fabric-Pop-Up-Display-Display-Frame-Only-p/ppp18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isplay-wholesale.com/Fabric-Print-for-PPP18-8ft-Replacement-Print-p/appp18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housingwire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displays2go.com/ArtworkGuideline/29/247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HousingWire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Scotty Smith</dc:creator>
  <cp:keywords/>
  <dc:description/>
  <cp:lastModifiedBy>Scotty Smith</cp:lastModifiedBy>
  <cp:revision>10</cp:revision>
  <dcterms:created xsi:type="dcterms:W3CDTF">2018-01-17T22:35:00Z</dcterms:created>
  <dcterms:modified xsi:type="dcterms:W3CDTF">2018-01-17T23:39:00Z</dcterms:modified>
</cp:coreProperties>
</file>